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6B" w:rsidRPr="00336B6B" w:rsidRDefault="00336B6B" w:rsidP="00336B6B">
      <w:pPr>
        <w:jc w:val="center"/>
        <w:rPr>
          <w:rFonts w:ascii="Berlin Sans FB Demi" w:hAnsi="Berlin Sans FB Demi"/>
        </w:rPr>
      </w:pPr>
      <w:r w:rsidRPr="00336B6B">
        <w:rPr>
          <w:rFonts w:ascii="Berlin Sans FB Demi" w:hAnsi="Berlin Sans FB Demi"/>
        </w:rPr>
        <w:t>Outside of Class</w:t>
      </w:r>
    </w:p>
    <w:p w:rsidR="00336B6B" w:rsidRPr="00336B6B" w:rsidRDefault="00336B6B" w:rsidP="00336B6B">
      <w:pPr>
        <w:jc w:val="center"/>
        <w:rPr>
          <w:rFonts w:ascii="Berlin Sans FB Demi" w:hAnsi="Berlin Sans FB Demi"/>
        </w:rPr>
      </w:pPr>
    </w:p>
    <w:p w:rsidR="00336B6B" w:rsidRPr="00336B6B" w:rsidRDefault="00336B6B" w:rsidP="00336B6B">
      <w:pPr>
        <w:rPr>
          <w:rFonts w:ascii="Berlin Sans FB Demi" w:hAnsi="Berlin Sans FB Demi"/>
        </w:rPr>
      </w:pPr>
      <w:r w:rsidRPr="00336B6B">
        <w:rPr>
          <w:rFonts w:ascii="Berlin Sans FB Demi" w:hAnsi="Berlin Sans FB Demi"/>
        </w:rPr>
        <w:t>Statistics Lesson 4: Mead, Median, and Mode (Part 2)</w:t>
      </w:r>
    </w:p>
    <w:p w:rsidR="0095580C" w:rsidRDefault="0095580C" w:rsidP="000013C2">
      <w:pPr>
        <w:pStyle w:val="question"/>
        <w:numPr>
          <w:ilvl w:val="0"/>
          <w:numId w:val="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</w:pPr>
      <w:r>
        <w:t>120 Mathematics students in a school sat an examination. Their scores (given as a percentage) were summarized on a cumulative frequency diagram. This diagram is given below.</w:t>
      </w:r>
    </w:p>
    <w:p w:rsidR="0095580C" w:rsidRDefault="0095580C" w:rsidP="0095580C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>
            <wp:extent cx="4382135" cy="5081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5580C" w:rsidRDefault="0095580C" w:rsidP="0095580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Complete the grouped frequency table for the students.</w:t>
      </w:r>
    </w:p>
    <w:p w:rsidR="0095580C" w:rsidRDefault="0095580C" w:rsidP="0095580C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521"/>
        <w:gridCol w:w="1216"/>
        <w:gridCol w:w="1329"/>
        <w:gridCol w:w="1329"/>
        <w:gridCol w:w="1329"/>
        <w:gridCol w:w="1439"/>
      </w:tblGrid>
      <w:tr w:rsidR="0095580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Examination</w:t>
            </w:r>
            <w:r>
              <w:br/>
              <w:t xml:space="preserve">Score </w:t>
            </w:r>
            <w:r>
              <w:rPr>
                <w:i/>
                <w:iCs/>
              </w:rPr>
              <w:t xml:space="preserve">x </w:t>
            </w:r>
            <w:r>
              <w:t>(%)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0 ≤ </w:t>
            </w:r>
            <w:r>
              <w:rPr>
                <w:i/>
                <w:iCs/>
              </w:rPr>
              <w:t>x</w:t>
            </w:r>
            <w:r>
              <w:t xml:space="preserve"> ≤</w:t>
            </w:r>
            <w:r>
              <w:rPr>
                <w:i/>
                <w:iCs/>
              </w:rPr>
              <w:t xml:space="preserve"> </w:t>
            </w:r>
            <w: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20 &lt; </w:t>
            </w:r>
            <w:r>
              <w:rPr>
                <w:i/>
                <w:iCs/>
              </w:rPr>
              <w:t>x</w:t>
            </w:r>
            <w:r>
              <w:t xml:space="preserve"> ≤ 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40 &lt; </w:t>
            </w:r>
            <w:r>
              <w:rPr>
                <w:i/>
                <w:iCs/>
              </w:rPr>
              <w:t>x</w:t>
            </w:r>
            <w:r>
              <w:t xml:space="preserve"> ≤ 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t xml:space="preserve">60 &lt; </w:t>
            </w:r>
            <w:r>
              <w:rPr>
                <w:i/>
                <w:iCs/>
              </w:rPr>
              <w:t xml:space="preserve">x </w:t>
            </w:r>
            <w:r>
              <w:t>≤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t xml:space="preserve">80 &lt; </w:t>
            </w:r>
            <w:r>
              <w:rPr>
                <w:i/>
                <w:iCs/>
              </w:rPr>
              <w:t>x</w:t>
            </w:r>
            <w:r>
              <w:t xml:space="preserve"> ≤ 100</w:t>
            </w:r>
          </w:p>
        </w:tc>
      </w:tr>
      <w:tr w:rsidR="0095580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Frequency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C" w:rsidRDefault="0095580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95580C" w:rsidRDefault="0095580C" w:rsidP="0095580C">
      <w:pPr>
        <w:pStyle w:val="mark"/>
        <w:tabs>
          <w:tab w:val="clear" w:pos="9639"/>
        </w:tabs>
      </w:pPr>
      <w:r>
        <w:t>(3)</w:t>
      </w:r>
    </w:p>
    <w:p w:rsidR="0095580C" w:rsidRDefault="0095580C" w:rsidP="0095580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mid-interval value of the 40 &lt; </w:t>
      </w:r>
      <w:r>
        <w:rPr>
          <w:i/>
          <w:iCs/>
        </w:rPr>
        <w:t>x</w:t>
      </w:r>
      <w:r>
        <w:t xml:space="preserve"> ≤ 60</w:t>
      </w:r>
      <w:r>
        <w:rPr>
          <w:i/>
          <w:iCs/>
        </w:rPr>
        <w:t xml:space="preserve"> </w:t>
      </w:r>
      <w:r>
        <w:t>interval.</w:t>
      </w:r>
    </w:p>
    <w:p w:rsidR="0095580C" w:rsidRDefault="0095580C" w:rsidP="0095580C">
      <w:pPr>
        <w:pStyle w:val="mark"/>
        <w:tabs>
          <w:tab w:val="clear" w:pos="9639"/>
        </w:tabs>
      </w:pPr>
      <w:r>
        <w:t>(1)</w:t>
      </w:r>
    </w:p>
    <w:p w:rsidR="0095580C" w:rsidRDefault="0095580C" w:rsidP="0095580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an estimate of the mean examination score of the students.</w:t>
      </w:r>
    </w:p>
    <w:p w:rsidR="0095580C" w:rsidRDefault="0095580C" w:rsidP="0095580C">
      <w:pPr>
        <w:pStyle w:val="mark"/>
        <w:tabs>
          <w:tab w:val="clear" w:pos="9639"/>
        </w:tabs>
      </w:pPr>
      <w:r>
        <w:t>(2)</w:t>
      </w:r>
    </w:p>
    <w:p w:rsidR="0095580C" w:rsidRDefault="0095580C" w:rsidP="0095580C">
      <w:pPr>
        <w:pStyle w:val="mark"/>
        <w:tabs>
          <w:tab w:val="clear" w:pos="9639"/>
        </w:tabs>
      </w:pPr>
      <w:r>
        <w:t>(Total 6 marks)</w:t>
      </w:r>
    </w:p>
    <w:p w:rsidR="0095580C" w:rsidRDefault="0095580C" w:rsidP="009558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E29DC" w:rsidRPr="000013C2" w:rsidRDefault="009E29DC" w:rsidP="00336B6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</w:pPr>
    </w:p>
    <w:sectPr w:rsidR="009E29DC" w:rsidRPr="000013C2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986"/>
    <w:multiLevelType w:val="hybridMultilevel"/>
    <w:tmpl w:val="B876109E"/>
    <w:lvl w:ilvl="0" w:tplc="CD6088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013C2"/>
    <w:rsid w:val="00043794"/>
    <w:rsid w:val="000518F4"/>
    <w:rsid w:val="00075688"/>
    <w:rsid w:val="0008724D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20DD"/>
    <w:rsid w:val="002D2B05"/>
    <w:rsid w:val="002D57BA"/>
    <w:rsid w:val="00305844"/>
    <w:rsid w:val="0031381C"/>
    <w:rsid w:val="0033643D"/>
    <w:rsid w:val="00336B6B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506A17"/>
    <w:rsid w:val="00521FEF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D6A51"/>
    <w:rsid w:val="006E30C6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E4B62"/>
    <w:rsid w:val="007F1FC4"/>
    <w:rsid w:val="00803BE7"/>
    <w:rsid w:val="00830FEE"/>
    <w:rsid w:val="00883849"/>
    <w:rsid w:val="00890548"/>
    <w:rsid w:val="008E0162"/>
    <w:rsid w:val="009102B6"/>
    <w:rsid w:val="00940C9B"/>
    <w:rsid w:val="0095443B"/>
    <w:rsid w:val="0095580C"/>
    <w:rsid w:val="00955F42"/>
    <w:rsid w:val="00963D31"/>
    <w:rsid w:val="009D01FC"/>
    <w:rsid w:val="009E29DC"/>
    <w:rsid w:val="009F0D59"/>
    <w:rsid w:val="00A0581F"/>
    <w:rsid w:val="00A16935"/>
    <w:rsid w:val="00A30174"/>
    <w:rsid w:val="00A42C85"/>
    <w:rsid w:val="00A5498F"/>
    <w:rsid w:val="00A6178D"/>
    <w:rsid w:val="00A702B5"/>
    <w:rsid w:val="00AA13C9"/>
    <w:rsid w:val="00AB7986"/>
    <w:rsid w:val="00AD23BE"/>
    <w:rsid w:val="00AE0098"/>
    <w:rsid w:val="00B12974"/>
    <w:rsid w:val="00B15E14"/>
    <w:rsid w:val="00B206E6"/>
    <w:rsid w:val="00B34B8E"/>
    <w:rsid w:val="00B4247E"/>
    <w:rsid w:val="00B77FCD"/>
    <w:rsid w:val="00BE0535"/>
    <w:rsid w:val="00BE603D"/>
    <w:rsid w:val="00C15358"/>
    <w:rsid w:val="00C15A20"/>
    <w:rsid w:val="00C17B21"/>
    <w:rsid w:val="00C20D61"/>
    <w:rsid w:val="00C3266B"/>
    <w:rsid w:val="00C45A2D"/>
    <w:rsid w:val="00C83364"/>
    <w:rsid w:val="00C84447"/>
    <w:rsid w:val="00C90199"/>
    <w:rsid w:val="00C9730D"/>
    <w:rsid w:val="00CA5E2C"/>
    <w:rsid w:val="00CB7141"/>
    <w:rsid w:val="00CF3EFF"/>
    <w:rsid w:val="00D10C64"/>
    <w:rsid w:val="00D33E0B"/>
    <w:rsid w:val="00D55BDD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2012-09-21T13:08:00Z</cp:lastPrinted>
  <dcterms:created xsi:type="dcterms:W3CDTF">2015-09-18T15:19:00Z</dcterms:created>
  <dcterms:modified xsi:type="dcterms:W3CDTF">2015-09-18T15:19:00Z</dcterms:modified>
</cp:coreProperties>
</file>